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A273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  <w:bookmarkStart w:id="0" w:name="_Hlk146634386"/>
      <w:r w:rsidRPr="0010378E">
        <w:rPr>
          <w:b/>
          <w:bCs/>
          <w:noProof/>
          <w:sz w:val="28"/>
          <w:szCs w:val="28"/>
        </w:rPr>
        <w:drawing>
          <wp:inline distT="0" distB="0" distL="0" distR="0" wp14:anchorId="56A28BBE" wp14:editId="34D7E1C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4ED5E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УКРАЇНА</w:t>
      </w:r>
    </w:p>
    <w:p w14:paraId="0FF315F4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ПОГРЕБИЩЕНСЬКА МІСЬКА РАДА</w:t>
      </w:r>
    </w:p>
    <w:p w14:paraId="7B9DED35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ВІННИЦЬКОГО РАЙОНУ ВІННИЦЬКОЇ ОБЛАСТІ</w:t>
      </w:r>
    </w:p>
    <w:p w14:paraId="74A1F39A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</w:p>
    <w:p w14:paraId="040B43C6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РІШЕННЯ</w:t>
      </w:r>
    </w:p>
    <w:p w14:paraId="3F33BAE7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</w:p>
    <w:p w14:paraId="3E95FDB2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  <w:r w:rsidRPr="0010378E">
        <w:rPr>
          <w:b/>
          <w:bCs/>
          <w:sz w:val="28"/>
          <w:szCs w:val="28"/>
        </w:rPr>
        <w:t>__ сесія 8 скликання</w:t>
      </w:r>
    </w:p>
    <w:p w14:paraId="1B325DF9" w14:textId="77777777" w:rsidR="0083295B" w:rsidRPr="0010378E" w:rsidRDefault="0083295B" w:rsidP="0083295B">
      <w:pPr>
        <w:ind w:firstLine="567"/>
        <w:jc w:val="center"/>
        <w:rPr>
          <w:b/>
          <w:bCs/>
          <w:sz w:val="28"/>
          <w:szCs w:val="28"/>
        </w:rPr>
      </w:pPr>
    </w:p>
    <w:p w14:paraId="764BD7CB" w14:textId="77777777" w:rsidR="0083295B" w:rsidRPr="00B627A5" w:rsidRDefault="0083295B" w:rsidP="0083295B">
      <w:pPr>
        <w:rPr>
          <w:sz w:val="28"/>
          <w:szCs w:val="28"/>
        </w:rPr>
      </w:pPr>
      <w:r w:rsidRPr="00B627A5">
        <w:rPr>
          <w:sz w:val="28"/>
          <w:szCs w:val="28"/>
        </w:rPr>
        <w:t>__ _________ 2026 року                     м. Погребище                                    № ___</w:t>
      </w:r>
    </w:p>
    <w:p w14:paraId="32A8E5D5" w14:textId="77777777" w:rsidR="00BF22CF" w:rsidRPr="004B120A" w:rsidRDefault="00BF22CF" w:rsidP="00BF22CF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  <w:gridCol w:w="3119"/>
      </w:tblGrid>
      <w:tr w:rsidR="00BF22CF" w:rsidRPr="004B120A" w14:paraId="128D4E35" w14:textId="77777777" w:rsidTr="00401602">
        <w:tc>
          <w:tcPr>
            <w:tcW w:w="6379" w:type="dxa"/>
            <w:hideMark/>
          </w:tcPr>
          <w:p w14:paraId="1485DB3F" w14:textId="3F437E60" w:rsidR="00BF22CF" w:rsidRPr="005037D2" w:rsidRDefault="00594D05" w:rsidP="005037D2">
            <w:pPr>
              <w:rPr>
                <w:b/>
                <w:sz w:val="28"/>
                <w:szCs w:val="28"/>
              </w:rPr>
            </w:pPr>
            <w:r w:rsidRPr="005037D2">
              <w:rPr>
                <w:b/>
                <w:sz w:val="28"/>
                <w:szCs w:val="28"/>
              </w:rPr>
              <w:t>Про звіт директора комунального підприємства «</w:t>
            </w:r>
            <w:r w:rsidR="005037D2" w:rsidRPr="005037D2">
              <w:rPr>
                <w:b/>
                <w:sz w:val="28"/>
                <w:szCs w:val="28"/>
              </w:rPr>
              <w:t>Погребищенський центр первинної медико – санітарної допомоги</w:t>
            </w:r>
            <w:r w:rsidRPr="005037D2">
              <w:rPr>
                <w:b/>
                <w:sz w:val="28"/>
                <w:szCs w:val="28"/>
              </w:rPr>
              <w:t xml:space="preserve">» Погребищенської міської ради </w:t>
            </w:r>
            <w:proofErr w:type="spellStart"/>
            <w:r w:rsidR="00401602">
              <w:rPr>
                <w:b/>
                <w:sz w:val="28"/>
                <w:szCs w:val="28"/>
              </w:rPr>
              <w:t>Роздольського</w:t>
            </w:r>
            <w:proofErr w:type="spellEnd"/>
            <w:r w:rsidR="00401602">
              <w:rPr>
                <w:b/>
                <w:sz w:val="28"/>
                <w:szCs w:val="28"/>
              </w:rPr>
              <w:t xml:space="preserve"> І. Г. </w:t>
            </w:r>
            <w:r w:rsidRPr="005037D2">
              <w:rPr>
                <w:b/>
                <w:sz w:val="28"/>
                <w:szCs w:val="28"/>
              </w:rPr>
              <w:t>про діяльність з управління підприємством, закріпленим за підприємством майном у 202</w:t>
            </w:r>
            <w:r w:rsidR="00B65017">
              <w:rPr>
                <w:b/>
                <w:sz w:val="28"/>
                <w:szCs w:val="28"/>
              </w:rPr>
              <w:t>5</w:t>
            </w:r>
            <w:r w:rsidRPr="005037D2">
              <w:rPr>
                <w:b/>
                <w:sz w:val="28"/>
                <w:szCs w:val="28"/>
              </w:rPr>
              <w:t xml:space="preserve"> році</w:t>
            </w:r>
          </w:p>
        </w:tc>
        <w:tc>
          <w:tcPr>
            <w:tcW w:w="3119" w:type="dxa"/>
          </w:tcPr>
          <w:p w14:paraId="6E38C292" w14:textId="77777777" w:rsidR="00BF22CF" w:rsidRPr="004B120A" w:rsidRDefault="00BF22CF" w:rsidP="00BF22CF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1FE01C6" w14:textId="77777777" w:rsidR="00BF22CF" w:rsidRPr="004B120A" w:rsidRDefault="00BF22CF" w:rsidP="00BF22CF">
      <w:pPr>
        <w:ind w:firstLine="567"/>
        <w:jc w:val="both"/>
        <w:rPr>
          <w:b/>
          <w:sz w:val="28"/>
          <w:szCs w:val="28"/>
        </w:rPr>
      </w:pPr>
    </w:p>
    <w:p w14:paraId="1BB249B7" w14:textId="20725826" w:rsidR="00073DC9" w:rsidRPr="004B120A" w:rsidRDefault="00073DC9" w:rsidP="00594D05">
      <w:pPr>
        <w:ind w:firstLine="709"/>
        <w:jc w:val="both"/>
        <w:rPr>
          <w:sz w:val="28"/>
          <w:szCs w:val="28"/>
        </w:rPr>
      </w:pPr>
      <w:r w:rsidRPr="004B120A">
        <w:rPr>
          <w:sz w:val="28"/>
          <w:szCs w:val="28"/>
        </w:rPr>
        <w:t>Керуючись</w:t>
      </w:r>
      <w:r w:rsidR="00594D05" w:rsidRPr="004B120A">
        <w:rPr>
          <w:sz w:val="28"/>
          <w:szCs w:val="28"/>
        </w:rPr>
        <w:t xml:space="preserve"> статт</w:t>
      </w:r>
      <w:r w:rsidRPr="004B120A">
        <w:rPr>
          <w:sz w:val="28"/>
          <w:szCs w:val="28"/>
        </w:rPr>
        <w:t>ею</w:t>
      </w:r>
      <w:r w:rsidR="00594D05" w:rsidRPr="004B120A">
        <w:rPr>
          <w:sz w:val="28"/>
          <w:szCs w:val="28"/>
        </w:rPr>
        <w:t xml:space="preserve"> 26, частин</w:t>
      </w:r>
      <w:r w:rsidRPr="004B120A">
        <w:rPr>
          <w:sz w:val="28"/>
          <w:szCs w:val="28"/>
        </w:rPr>
        <w:t>ою</w:t>
      </w:r>
      <w:r w:rsidR="00594D05" w:rsidRPr="004B120A">
        <w:rPr>
          <w:sz w:val="28"/>
          <w:szCs w:val="28"/>
        </w:rPr>
        <w:t xml:space="preserve"> першо</w:t>
      </w:r>
      <w:r w:rsidRPr="004B120A">
        <w:rPr>
          <w:sz w:val="28"/>
          <w:szCs w:val="28"/>
        </w:rPr>
        <w:t>ю</w:t>
      </w:r>
      <w:r w:rsidR="00594D05" w:rsidRPr="004B120A">
        <w:rPr>
          <w:sz w:val="28"/>
          <w:szCs w:val="28"/>
        </w:rPr>
        <w:t xml:space="preserve"> статті 59 Закону України «Про місцеве самоврядування в Україні», </w:t>
      </w:r>
      <w:r w:rsidR="00B65017" w:rsidRPr="004B120A">
        <w:rPr>
          <w:sz w:val="28"/>
          <w:szCs w:val="28"/>
        </w:rPr>
        <w:t xml:space="preserve">враховуючи рішення </w:t>
      </w:r>
      <w:r w:rsidR="00B65017">
        <w:rPr>
          <w:sz w:val="28"/>
          <w:szCs w:val="28"/>
        </w:rPr>
        <w:t>86</w:t>
      </w:r>
      <w:r w:rsidR="00B65017" w:rsidRPr="004B120A">
        <w:rPr>
          <w:sz w:val="28"/>
          <w:szCs w:val="28"/>
        </w:rPr>
        <w:t xml:space="preserve"> сесії Погребищенської міської ради 8 скликання від 2</w:t>
      </w:r>
      <w:r w:rsidR="00B65017">
        <w:rPr>
          <w:sz w:val="28"/>
          <w:szCs w:val="28"/>
        </w:rPr>
        <w:t>3</w:t>
      </w:r>
      <w:r w:rsidR="00B65017" w:rsidRPr="004B120A">
        <w:rPr>
          <w:sz w:val="28"/>
          <w:szCs w:val="28"/>
        </w:rPr>
        <w:t xml:space="preserve"> грудня 202</w:t>
      </w:r>
      <w:r w:rsidR="00B65017">
        <w:rPr>
          <w:sz w:val="28"/>
          <w:szCs w:val="28"/>
        </w:rPr>
        <w:t>5</w:t>
      </w:r>
      <w:r w:rsidR="00B65017" w:rsidRPr="004B120A">
        <w:rPr>
          <w:sz w:val="28"/>
          <w:szCs w:val="28"/>
        </w:rPr>
        <w:t xml:space="preserve"> року № 1</w:t>
      </w:r>
      <w:r w:rsidR="00B65017">
        <w:rPr>
          <w:sz w:val="28"/>
          <w:szCs w:val="28"/>
        </w:rPr>
        <w:t>228</w:t>
      </w:r>
      <w:r w:rsidR="00B65017" w:rsidRPr="004B120A">
        <w:rPr>
          <w:sz w:val="28"/>
          <w:szCs w:val="28"/>
        </w:rPr>
        <w:t xml:space="preserve"> «Про план роботи Погребищенської міської ради на 202</w:t>
      </w:r>
      <w:r w:rsidR="00B65017">
        <w:rPr>
          <w:sz w:val="28"/>
          <w:szCs w:val="28"/>
        </w:rPr>
        <w:t>6</w:t>
      </w:r>
      <w:r w:rsidR="00B65017" w:rsidRPr="004B120A">
        <w:rPr>
          <w:sz w:val="28"/>
          <w:szCs w:val="28"/>
        </w:rPr>
        <w:t xml:space="preserve"> рік»,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</w:t>
      </w:r>
      <w:r w:rsidRPr="004B120A">
        <w:rPr>
          <w:sz w:val="28"/>
          <w:szCs w:val="28"/>
        </w:rPr>
        <w:t xml:space="preserve">, заслухавши звіт </w:t>
      </w:r>
      <w:r w:rsidR="00EF27DB" w:rsidRPr="004B120A">
        <w:rPr>
          <w:sz w:val="28"/>
          <w:szCs w:val="28"/>
        </w:rPr>
        <w:t>директора</w:t>
      </w:r>
      <w:r w:rsidRPr="004B120A">
        <w:rPr>
          <w:sz w:val="28"/>
          <w:szCs w:val="28"/>
        </w:rPr>
        <w:t xml:space="preserve"> комунального підприємства </w:t>
      </w:r>
      <w:r w:rsidRPr="005037D2">
        <w:rPr>
          <w:sz w:val="28"/>
          <w:szCs w:val="28"/>
        </w:rPr>
        <w:t>«</w:t>
      </w:r>
      <w:r w:rsidR="005037D2" w:rsidRPr="005037D2">
        <w:rPr>
          <w:sz w:val="28"/>
          <w:szCs w:val="28"/>
        </w:rPr>
        <w:t>Погребищенський центр первинної медико – санітарної допомоги</w:t>
      </w:r>
      <w:r w:rsidRPr="005037D2">
        <w:rPr>
          <w:sz w:val="28"/>
          <w:szCs w:val="28"/>
        </w:rPr>
        <w:t>»</w:t>
      </w:r>
      <w:r w:rsidRPr="004B120A">
        <w:rPr>
          <w:sz w:val="28"/>
          <w:szCs w:val="28"/>
        </w:rPr>
        <w:t xml:space="preserve"> Погребищенської міської ради </w:t>
      </w:r>
      <w:proofErr w:type="spellStart"/>
      <w:r w:rsidR="005037D2">
        <w:rPr>
          <w:sz w:val="28"/>
          <w:szCs w:val="28"/>
        </w:rPr>
        <w:t>Роздольського</w:t>
      </w:r>
      <w:proofErr w:type="spellEnd"/>
      <w:r w:rsidR="005037D2">
        <w:rPr>
          <w:sz w:val="28"/>
          <w:szCs w:val="28"/>
        </w:rPr>
        <w:t xml:space="preserve"> І.Г.</w:t>
      </w:r>
      <w:r w:rsidR="00EF27DB" w:rsidRPr="004B120A">
        <w:rPr>
          <w:sz w:val="28"/>
          <w:szCs w:val="28"/>
        </w:rPr>
        <w:t xml:space="preserve">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B65017">
        <w:rPr>
          <w:sz w:val="28"/>
          <w:szCs w:val="28"/>
        </w:rPr>
        <w:t xml:space="preserve"> у 2025 році</w:t>
      </w:r>
      <w:r w:rsidR="00594D05" w:rsidRPr="004B120A">
        <w:rPr>
          <w:sz w:val="28"/>
          <w:szCs w:val="28"/>
        </w:rPr>
        <w:t xml:space="preserve"> Погребищенська міська рада</w:t>
      </w:r>
    </w:p>
    <w:p w14:paraId="6728DBBA" w14:textId="77777777" w:rsidR="00073DC9" w:rsidRPr="00B65017" w:rsidRDefault="00073DC9" w:rsidP="00073DC9">
      <w:pPr>
        <w:jc w:val="both"/>
        <w:rPr>
          <w:sz w:val="16"/>
          <w:szCs w:val="16"/>
        </w:rPr>
      </w:pPr>
    </w:p>
    <w:p w14:paraId="057640DC" w14:textId="29316628" w:rsidR="00594D05" w:rsidRPr="004B120A" w:rsidRDefault="00594D05" w:rsidP="00073DC9">
      <w:pPr>
        <w:jc w:val="both"/>
        <w:rPr>
          <w:sz w:val="28"/>
          <w:szCs w:val="28"/>
        </w:rPr>
      </w:pPr>
      <w:r w:rsidRPr="004B120A">
        <w:rPr>
          <w:sz w:val="28"/>
          <w:szCs w:val="28"/>
        </w:rPr>
        <w:t>ВИРІШИЛА:</w:t>
      </w:r>
    </w:p>
    <w:p w14:paraId="24A2F6A4" w14:textId="77777777" w:rsidR="00594D05" w:rsidRPr="00B65017" w:rsidRDefault="00594D05" w:rsidP="00594D05">
      <w:pPr>
        <w:tabs>
          <w:tab w:val="left" w:pos="993"/>
        </w:tabs>
        <w:ind w:firstLine="709"/>
        <w:jc w:val="both"/>
        <w:rPr>
          <w:sz w:val="16"/>
          <w:szCs w:val="16"/>
        </w:rPr>
      </w:pPr>
    </w:p>
    <w:p w14:paraId="1ADCA655" w14:textId="39387CAE" w:rsidR="00594D05" w:rsidRPr="005037D2" w:rsidRDefault="00594D05" w:rsidP="00594D05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20A">
        <w:rPr>
          <w:rFonts w:ascii="Times New Roman" w:hAnsi="Times New Roman"/>
          <w:sz w:val="28"/>
          <w:szCs w:val="28"/>
        </w:rPr>
        <w:t xml:space="preserve">1. </w:t>
      </w:r>
      <w:r w:rsidRPr="005037D2">
        <w:rPr>
          <w:rFonts w:ascii="Times New Roman" w:hAnsi="Times New Roman"/>
          <w:sz w:val="28"/>
          <w:szCs w:val="28"/>
        </w:rPr>
        <w:t xml:space="preserve">Звіт </w:t>
      </w:r>
      <w:r w:rsidR="005037D2" w:rsidRPr="005037D2">
        <w:rPr>
          <w:rFonts w:ascii="Times New Roman" w:hAnsi="Times New Roman"/>
          <w:sz w:val="28"/>
          <w:szCs w:val="28"/>
        </w:rPr>
        <w:t xml:space="preserve">директора комунального підприємства «Погребищенський центр первинної медико – санітарної допомоги» Погребищенської міської ради </w:t>
      </w:r>
      <w:proofErr w:type="spellStart"/>
      <w:r w:rsidR="005037D2" w:rsidRPr="005037D2">
        <w:rPr>
          <w:rFonts w:ascii="Times New Roman" w:hAnsi="Times New Roman"/>
          <w:sz w:val="28"/>
          <w:szCs w:val="28"/>
        </w:rPr>
        <w:t>Роздольського</w:t>
      </w:r>
      <w:proofErr w:type="spellEnd"/>
      <w:r w:rsidR="005037D2" w:rsidRPr="005037D2">
        <w:rPr>
          <w:rFonts w:ascii="Times New Roman" w:hAnsi="Times New Roman"/>
          <w:sz w:val="28"/>
          <w:szCs w:val="28"/>
        </w:rPr>
        <w:t xml:space="preserve"> І.Г. про діяльність з управління підприємством, закріпленим за підприємством майном</w:t>
      </w:r>
      <w:r w:rsidR="00B56761">
        <w:rPr>
          <w:rFonts w:ascii="Times New Roman" w:hAnsi="Times New Roman"/>
          <w:sz w:val="28"/>
          <w:szCs w:val="28"/>
        </w:rPr>
        <w:t xml:space="preserve"> у 202</w:t>
      </w:r>
      <w:r w:rsidR="00B65017">
        <w:rPr>
          <w:rFonts w:ascii="Times New Roman" w:hAnsi="Times New Roman"/>
          <w:sz w:val="28"/>
          <w:szCs w:val="28"/>
        </w:rPr>
        <w:t>5</w:t>
      </w:r>
      <w:r w:rsidR="00B56761">
        <w:rPr>
          <w:rFonts w:ascii="Times New Roman" w:hAnsi="Times New Roman"/>
          <w:sz w:val="28"/>
          <w:szCs w:val="28"/>
        </w:rPr>
        <w:t xml:space="preserve"> році</w:t>
      </w:r>
      <w:r w:rsidRPr="005037D2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4EAB85A9" w14:textId="77777777" w:rsidR="00493175" w:rsidRPr="00B65017" w:rsidRDefault="0049317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10C8303" w14:textId="2A89A7C5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  <w:r w:rsidRPr="004B120A">
        <w:rPr>
          <w:rFonts w:ascii="Times New Roman" w:hAnsi="Times New Roman"/>
          <w:szCs w:val="28"/>
        </w:rPr>
        <w:t xml:space="preserve">2. </w:t>
      </w:r>
      <w:r w:rsidR="00B65017" w:rsidRPr="004B120A">
        <w:rPr>
          <w:rFonts w:ascii="Times New Roman" w:hAnsi="Times New Roman"/>
          <w:szCs w:val="28"/>
        </w:rPr>
        <w:t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B65017">
        <w:rPr>
          <w:rFonts w:ascii="Times New Roman" w:hAnsi="Times New Roman"/>
          <w:szCs w:val="28"/>
        </w:rPr>
        <w:t>;</w:t>
      </w:r>
      <w:r w:rsidR="00B65017" w:rsidRPr="004B120A">
        <w:rPr>
          <w:rFonts w:ascii="Times New Roman" w:hAnsi="Times New Roman"/>
          <w:szCs w:val="28"/>
        </w:rPr>
        <w:t xml:space="preserve"> з питань планування фінансів і бюджету, соціально-економічного розвитку територіальної громади.</w:t>
      </w:r>
    </w:p>
    <w:p w14:paraId="0CEE6F68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66377D52" w14:textId="43543CC7" w:rsidR="00B512FD" w:rsidRPr="004B120A" w:rsidRDefault="00BF22CF" w:rsidP="00B6501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  <w:r w:rsidR="00FB3DAE" w:rsidRPr="004B120A">
        <w:rPr>
          <w:b/>
          <w:bCs/>
          <w:color w:val="000000"/>
          <w:sz w:val="28"/>
          <w:szCs w:val="28"/>
        </w:rPr>
        <w:br w:type="page"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493175" w:rsidRPr="004B120A" w14:paraId="61E3EA51" w14:textId="77777777" w:rsidTr="00F23323">
        <w:tc>
          <w:tcPr>
            <w:tcW w:w="4957" w:type="dxa"/>
          </w:tcPr>
          <w:p w14:paraId="1D7C49BA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30F47AE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Додаток</w:t>
            </w:r>
          </w:p>
          <w:p w14:paraId="7C3D81B9" w14:textId="73911426" w:rsidR="00493175" w:rsidRPr="004B120A" w:rsidRDefault="00493175" w:rsidP="00493175">
            <w:pPr>
              <w:autoSpaceDE/>
              <w:autoSpaceDN/>
              <w:rPr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 xml:space="preserve">до рішення ___ </w:t>
            </w:r>
            <w:r w:rsidRPr="004B120A">
              <w:rPr>
                <w:sz w:val="28"/>
                <w:szCs w:val="28"/>
              </w:rPr>
              <w:t>сесії</w:t>
            </w:r>
          </w:p>
          <w:p w14:paraId="765116B9" w14:textId="77777777" w:rsidR="00F23323" w:rsidRPr="004B120A" w:rsidRDefault="00493175" w:rsidP="00493175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5EA69A28" w14:textId="3FE95AE7" w:rsidR="00493175" w:rsidRPr="004B120A" w:rsidRDefault="00493175" w:rsidP="00493175">
            <w:pPr>
              <w:autoSpaceDE/>
              <w:autoSpaceDN/>
              <w:rPr>
                <w:sz w:val="24"/>
                <w:szCs w:val="24"/>
              </w:rPr>
            </w:pPr>
            <w:r w:rsidRPr="004B120A">
              <w:rPr>
                <w:color w:val="000000"/>
                <w:sz w:val="28"/>
                <w:szCs w:val="28"/>
              </w:rPr>
              <w:t>8 скликання</w:t>
            </w:r>
          </w:p>
          <w:p w14:paraId="7EE53F0E" w14:textId="77777777" w:rsidR="00493175" w:rsidRDefault="00493175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_____________ 202</w:t>
            </w:r>
            <w:r w:rsidR="001974A8">
              <w:rPr>
                <w:color w:val="000000"/>
                <w:sz w:val="28"/>
                <w:szCs w:val="28"/>
              </w:rPr>
              <w:t>6</w:t>
            </w:r>
            <w:r w:rsidRPr="004B120A">
              <w:rPr>
                <w:color w:val="000000"/>
                <w:sz w:val="28"/>
                <w:szCs w:val="28"/>
              </w:rPr>
              <w:t xml:space="preserve"> року №</w:t>
            </w:r>
            <w:r w:rsidR="00F23323" w:rsidRPr="004B120A">
              <w:rPr>
                <w:color w:val="000000"/>
                <w:sz w:val="28"/>
                <w:szCs w:val="28"/>
              </w:rPr>
              <w:t xml:space="preserve"> ______</w:t>
            </w:r>
            <w:r w:rsidRPr="004B120A">
              <w:rPr>
                <w:color w:val="000000"/>
                <w:sz w:val="28"/>
                <w:szCs w:val="28"/>
              </w:rPr>
              <w:t xml:space="preserve"> </w:t>
            </w:r>
          </w:p>
          <w:p w14:paraId="4425315F" w14:textId="69DEEFB7" w:rsidR="00EB655B" w:rsidRPr="004B120A" w:rsidRDefault="00EB655B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9EB7B04" w14:textId="77777777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Звіт</w:t>
      </w:r>
    </w:p>
    <w:p w14:paraId="059FF5DB" w14:textId="22DC8741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 xml:space="preserve">директора </w:t>
      </w:r>
      <w:r w:rsidR="005037D2" w:rsidRPr="005037D2">
        <w:rPr>
          <w:sz w:val="28"/>
          <w:szCs w:val="28"/>
        </w:rPr>
        <w:t>комунального підприємства «Погребищенський центр первинної медико – санітарної допомоги» Погребищенської міської ради</w:t>
      </w:r>
      <w:r w:rsidRPr="004B120A">
        <w:rPr>
          <w:sz w:val="28"/>
          <w:szCs w:val="28"/>
        </w:rPr>
        <w:t xml:space="preserve"> </w:t>
      </w:r>
      <w:proofErr w:type="spellStart"/>
      <w:r w:rsidR="00401602">
        <w:rPr>
          <w:sz w:val="28"/>
          <w:szCs w:val="28"/>
        </w:rPr>
        <w:t>Роздольського</w:t>
      </w:r>
      <w:proofErr w:type="spellEnd"/>
      <w:r w:rsidR="00401602">
        <w:rPr>
          <w:sz w:val="28"/>
          <w:szCs w:val="28"/>
        </w:rPr>
        <w:t xml:space="preserve"> І. Г.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5037D2">
        <w:rPr>
          <w:sz w:val="28"/>
          <w:szCs w:val="28"/>
        </w:rPr>
        <w:t xml:space="preserve"> </w:t>
      </w:r>
      <w:r w:rsidRPr="004B120A">
        <w:rPr>
          <w:sz w:val="28"/>
          <w:szCs w:val="28"/>
        </w:rPr>
        <w:t>у 202</w:t>
      </w:r>
      <w:r w:rsidR="00B65017">
        <w:rPr>
          <w:sz w:val="28"/>
          <w:szCs w:val="28"/>
        </w:rPr>
        <w:t>5</w:t>
      </w:r>
      <w:r w:rsidRPr="004B120A">
        <w:rPr>
          <w:sz w:val="28"/>
          <w:szCs w:val="28"/>
        </w:rPr>
        <w:t xml:space="preserve"> році</w:t>
      </w:r>
    </w:p>
    <w:p w14:paraId="1D71B082" w14:textId="77777777" w:rsid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522E645E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Комунальне підприємство завершило звітний період згідно фінансового плану без заборгованості перед партнерами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в тому числі за комунальні послуги та енергоносії. Відповідно до колективного договору працівники своєчасно отримували заробітну плату, а нарахування на неї відраховувались у державний бюджет. </w:t>
      </w:r>
    </w:p>
    <w:p w14:paraId="58CD5CDD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У складі комунального підприємства «Погребищенський центр первинної медико-санітарної допомоги» Погребищенської міської ради первинну медичну допомогу населенню Погребищенської міської територіальної громади надають 1</w:t>
      </w:r>
      <w:r>
        <w:rPr>
          <w:sz w:val="28"/>
          <w:szCs w:val="28"/>
        </w:rPr>
        <w:t>2</w:t>
      </w:r>
      <w:r w:rsidRPr="00ED5124">
        <w:rPr>
          <w:sz w:val="28"/>
          <w:szCs w:val="28"/>
        </w:rPr>
        <w:t xml:space="preserve"> сімейних лікарів</w:t>
      </w:r>
      <w:r>
        <w:rPr>
          <w:sz w:val="28"/>
          <w:szCs w:val="28"/>
        </w:rPr>
        <w:t>, лікар-терапевт</w:t>
      </w:r>
      <w:r w:rsidRPr="00ED5124">
        <w:rPr>
          <w:sz w:val="28"/>
          <w:szCs w:val="28"/>
        </w:rPr>
        <w:t xml:space="preserve"> та лікар</w:t>
      </w:r>
      <w:r>
        <w:rPr>
          <w:sz w:val="28"/>
          <w:szCs w:val="28"/>
        </w:rPr>
        <w:t>-</w:t>
      </w:r>
      <w:r w:rsidRPr="00ED5124">
        <w:rPr>
          <w:sz w:val="28"/>
          <w:szCs w:val="28"/>
        </w:rPr>
        <w:t>педіатр у п’яти амбулаторіях ЗПСМ, одн</w:t>
      </w:r>
      <w:r>
        <w:rPr>
          <w:sz w:val="28"/>
          <w:szCs w:val="28"/>
        </w:rPr>
        <w:t xml:space="preserve">ій </w:t>
      </w:r>
      <w:r w:rsidRPr="00ED5124">
        <w:rPr>
          <w:sz w:val="28"/>
          <w:szCs w:val="28"/>
        </w:rPr>
        <w:t>міськ</w:t>
      </w:r>
      <w:r>
        <w:rPr>
          <w:sz w:val="28"/>
          <w:szCs w:val="28"/>
        </w:rPr>
        <w:t>ій</w:t>
      </w:r>
      <w:r w:rsidRPr="00ED5124">
        <w:rPr>
          <w:sz w:val="28"/>
          <w:szCs w:val="28"/>
        </w:rPr>
        <w:t xml:space="preserve"> та чотирьох сільських. Долікарську допомогу надають 21</w:t>
      </w:r>
      <w:r>
        <w:rPr>
          <w:sz w:val="28"/>
          <w:szCs w:val="28"/>
        </w:rPr>
        <w:t xml:space="preserve"> </w:t>
      </w:r>
      <w:r w:rsidRPr="00ED5124">
        <w:rPr>
          <w:sz w:val="28"/>
          <w:szCs w:val="28"/>
        </w:rPr>
        <w:t>середні</w:t>
      </w:r>
      <w:r>
        <w:rPr>
          <w:sz w:val="28"/>
          <w:szCs w:val="28"/>
        </w:rPr>
        <w:t>й</w:t>
      </w:r>
      <w:r w:rsidRPr="00ED5124">
        <w:rPr>
          <w:sz w:val="28"/>
          <w:szCs w:val="28"/>
        </w:rPr>
        <w:t xml:space="preserve"> медични</w:t>
      </w:r>
      <w:r>
        <w:rPr>
          <w:sz w:val="28"/>
          <w:szCs w:val="28"/>
        </w:rPr>
        <w:t>й</w:t>
      </w:r>
      <w:r w:rsidRPr="00ED5124">
        <w:rPr>
          <w:sz w:val="28"/>
          <w:szCs w:val="28"/>
        </w:rPr>
        <w:t xml:space="preserve"> працівник на 32 сільських фельдшерських пунктах. </w:t>
      </w:r>
    </w:p>
    <w:p w14:paraId="597067A5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За офіційними даними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на </w:t>
      </w:r>
      <w:r>
        <w:rPr>
          <w:sz w:val="28"/>
          <w:szCs w:val="28"/>
        </w:rPr>
        <w:t>1</w:t>
      </w:r>
      <w:r w:rsidRPr="00ED5124">
        <w:rPr>
          <w:sz w:val="28"/>
          <w:szCs w:val="28"/>
        </w:rPr>
        <w:t xml:space="preserve"> січня 202</w:t>
      </w:r>
      <w:r>
        <w:rPr>
          <w:sz w:val="28"/>
          <w:szCs w:val="28"/>
        </w:rPr>
        <w:t>5</w:t>
      </w:r>
      <w:r w:rsidRPr="00ED5124">
        <w:rPr>
          <w:sz w:val="28"/>
          <w:szCs w:val="28"/>
        </w:rPr>
        <w:t xml:space="preserve"> року на території громади проживало 2</w:t>
      </w:r>
      <w:r>
        <w:rPr>
          <w:sz w:val="28"/>
          <w:szCs w:val="28"/>
        </w:rPr>
        <w:t>4833</w:t>
      </w:r>
      <w:r w:rsidRPr="00ED5124">
        <w:rPr>
          <w:sz w:val="28"/>
          <w:szCs w:val="28"/>
        </w:rPr>
        <w:t xml:space="preserve"> ос</w:t>
      </w:r>
      <w:r>
        <w:rPr>
          <w:sz w:val="28"/>
          <w:szCs w:val="28"/>
        </w:rPr>
        <w:t>оби</w:t>
      </w:r>
      <w:r w:rsidRPr="00ED5124">
        <w:rPr>
          <w:sz w:val="28"/>
          <w:szCs w:val="28"/>
        </w:rPr>
        <w:t xml:space="preserve">, з них дорослі </w:t>
      </w:r>
      <w:r>
        <w:rPr>
          <w:sz w:val="28"/>
          <w:szCs w:val="28"/>
          <w:lang w:val="ru-RU"/>
        </w:rPr>
        <w:t xml:space="preserve">— </w:t>
      </w:r>
      <w:r w:rsidRPr="00ED5124">
        <w:rPr>
          <w:sz w:val="28"/>
          <w:szCs w:val="28"/>
          <w:lang w:val="ru-RU"/>
        </w:rPr>
        <w:t>21</w:t>
      </w:r>
      <w:r>
        <w:rPr>
          <w:sz w:val="28"/>
          <w:szCs w:val="28"/>
          <w:lang w:val="ru-RU"/>
        </w:rPr>
        <w:t>190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діти – </w:t>
      </w:r>
      <w:r w:rsidRPr="00ED5124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634</w:t>
      </w:r>
      <w:r w:rsidRPr="00ED5124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Протягом</w:t>
      </w:r>
      <w:r w:rsidRPr="00ED5124">
        <w:rPr>
          <w:color w:val="000000"/>
          <w:sz w:val="28"/>
          <w:szCs w:val="28"/>
        </w:rPr>
        <w:t xml:space="preserve">  202</w:t>
      </w:r>
      <w:r>
        <w:rPr>
          <w:color w:val="000000"/>
          <w:sz w:val="28"/>
          <w:szCs w:val="28"/>
          <w:lang w:val="ru-RU"/>
        </w:rPr>
        <w:t>5</w:t>
      </w:r>
      <w:r w:rsidRPr="00ED5124">
        <w:rPr>
          <w:color w:val="000000"/>
          <w:sz w:val="28"/>
          <w:szCs w:val="28"/>
        </w:rPr>
        <w:t xml:space="preserve"> року у громаді народилось  </w:t>
      </w:r>
      <w:r>
        <w:rPr>
          <w:color w:val="000000"/>
          <w:sz w:val="28"/>
          <w:szCs w:val="28"/>
        </w:rPr>
        <w:t>90</w:t>
      </w:r>
      <w:r w:rsidRPr="00ED5124">
        <w:rPr>
          <w:color w:val="000000"/>
          <w:sz w:val="28"/>
          <w:szCs w:val="28"/>
        </w:rPr>
        <w:t xml:space="preserve"> дітей, померло 5</w:t>
      </w:r>
      <w:r>
        <w:rPr>
          <w:color w:val="000000"/>
          <w:sz w:val="28"/>
          <w:szCs w:val="28"/>
        </w:rPr>
        <w:t>45</w:t>
      </w:r>
      <w:r w:rsidRPr="00ED5124">
        <w:rPr>
          <w:color w:val="000000"/>
          <w:sz w:val="28"/>
          <w:szCs w:val="28"/>
        </w:rPr>
        <w:t xml:space="preserve"> осіб. Природній приріст від’ємний (-1</w:t>
      </w:r>
      <w:r>
        <w:rPr>
          <w:color w:val="000000"/>
          <w:sz w:val="28"/>
          <w:szCs w:val="28"/>
        </w:rPr>
        <w:t>8,</w:t>
      </w:r>
      <w:r w:rsidRPr="00ED5124">
        <w:rPr>
          <w:color w:val="000000"/>
          <w:sz w:val="28"/>
          <w:szCs w:val="28"/>
          <w:lang w:val="ru-RU"/>
        </w:rPr>
        <w:t>2</w:t>
      </w:r>
      <w:r w:rsidRPr="00ED5124">
        <w:rPr>
          <w:color w:val="000000"/>
          <w:sz w:val="28"/>
          <w:szCs w:val="28"/>
        </w:rPr>
        <w:t xml:space="preserve"> ). </w:t>
      </w:r>
    </w:p>
    <w:p w14:paraId="48450B38" w14:textId="77777777" w:rsidR="00AB1518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 xml:space="preserve">З сімейними лікарями КП «Погребищенський ЦПМСД» жителями громади підписано </w:t>
      </w:r>
      <w:r>
        <w:rPr>
          <w:sz w:val="28"/>
          <w:szCs w:val="28"/>
        </w:rPr>
        <w:t>16166</w:t>
      </w:r>
      <w:r w:rsidRPr="00ED5124">
        <w:rPr>
          <w:sz w:val="28"/>
          <w:szCs w:val="28"/>
        </w:rPr>
        <w:t xml:space="preserve"> декларацій про надання первинної медико-санітарної допомоги.  Сімейні лікарі комунального підприємства надають  медичну допомогу в умовах амбулаторій ЗПСМ, а також, за потреби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виїжджають в населені пункти громади для огляду хворих і надання консультацій</w:t>
      </w:r>
      <w:r>
        <w:rPr>
          <w:sz w:val="28"/>
          <w:szCs w:val="28"/>
        </w:rPr>
        <w:t>.</w:t>
      </w:r>
      <w:r w:rsidRPr="00ED5124">
        <w:rPr>
          <w:sz w:val="28"/>
          <w:szCs w:val="28"/>
        </w:rPr>
        <w:t xml:space="preserve"> </w:t>
      </w:r>
    </w:p>
    <w:p w14:paraId="1BCC3ADD" w14:textId="77777777" w:rsidR="00AB1518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Під час виїзду доступні такі  послуги: огляд лікаря</w:t>
      </w:r>
      <w:r>
        <w:rPr>
          <w:sz w:val="28"/>
          <w:szCs w:val="28"/>
        </w:rPr>
        <w:t>;</w:t>
      </w:r>
      <w:r w:rsidRPr="00ED5124">
        <w:rPr>
          <w:sz w:val="28"/>
          <w:szCs w:val="28"/>
        </w:rPr>
        <w:t xml:space="preserve"> ЕКГ</w:t>
      </w:r>
      <w:r>
        <w:rPr>
          <w:sz w:val="28"/>
          <w:szCs w:val="28"/>
        </w:rPr>
        <w:t>;</w:t>
      </w:r>
      <w:r w:rsidRPr="00ED5124">
        <w:rPr>
          <w:sz w:val="28"/>
          <w:szCs w:val="28"/>
        </w:rPr>
        <w:t xml:space="preserve"> визначення рівня </w:t>
      </w:r>
      <w:proofErr w:type="spellStart"/>
      <w:r w:rsidRPr="00ED5124">
        <w:rPr>
          <w:sz w:val="28"/>
          <w:szCs w:val="28"/>
        </w:rPr>
        <w:t>оксігенації</w:t>
      </w:r>
      <w:proofErr w:type="spellEnd"/>
      <w:r w:rsidRPr="00ED5124">
        <w:rPr>
          <w:sz w:val="28"/>
          <w:szCs w:val="28"/>
        </w:rPr>
        <w:t xml:space="preserve"> та цукру крові</w:t>
      </w:r>
      <w:r>
        <w:rPr>
          <w:sz w:val="28"/>
          <w:szCs w:val="28"/>
        </w:rPr>
        <w:t>;</w:t>
      </w:r>
      <w:r w:rsidRPr="00ED5124">
        <w:rPr>
          <w:sz w:val="28"/>
          <w:szCs w:val="28"/>
        </w:rPr>
        <w:t xml:space="preserve"> експрес-тести на холестерин, гепатити В та С, на СО</w:t>
      </w:r>
      <w:r w:rsidRPr="00ED5124">
        <w:rPr>
          <w:sz w:val="28"/>
          <w:szCs w:val="28"/>
          <w:lang w:val="en-US"/>
        </w:rPr>
        <w:t>VID</w:t>
      </w:r>
      <w:r w:rsidRPr="00ED5124">
        <w:rPr>
          <w:sz w:val="28"/>
          <w:szCs w:val="28"/>
        </w:rPr>
        <w:t xml:space="preserve">-19; надання первинної медичної допомоги.  </w:t>
      </w:r>
    </w:p>
    <w:p w14:paraId="04FAE9C2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Лікарі центру</w:t>
      </w:r>
      <w:r>
        <w:rPr>
          <w:sz w:val="28"/>
          <w:szCs w:val="28"/>
        </w:rPr>
        <w:t xml:space="preserve"> </w:t>
      </w:r>
      <w:r w:rsidRPr="00ED5124">
        <w:rPr>
          <w:sz w:val="28"/>
          <w:szCs w:val="28"/>
        </w:rPr>
        <w:t xml:space="preserve">виписують рецепти </w:t>
      </w:r>
      <w:r>
        <w:rPr>
          <w:sz w:val="28"/>
          <w:szCs w:val="28"/>
        </w:rPr>
        <w:t>з</w:t>
      </w:r>
      <w:r w:rsidRPr="00ED5124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програмою </w:t>
      </w:r>
      <w:proofErr w:type="spellStart"/>
      <w:r>
        <w:rPr>
          <w:sz w:val="28"/>
          <w:szCs w:val="28"/>
        </w:rPr>
        <w:t>реімбурсації</w:t>
      </w:r>
      <w:proofErr w:type="spellEnd"/>
      <w:r>
        <w:rPr>
          <w:sz w:val="28"/>
          <w:szCs w:val="28"/>
        </w:rPr>
        <w:t xml:space="preserve"> </w:t>
      </w:r>
      <w:r w:rsidRPr="00ED5124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ED5124">
        <w:rPr>
          <w:sz w:val="28"/>
          <w:szCs w:val="28"/>
        </w:rPr>
        <w:t>оступні ліки», пацієнтам, які підписали з ними декларації – важко та хронічно хворим дорослим і дітям, учасникам бойових дій, учасникам ліквідації аварії на Чорнобильській АЕС</w:t>
      </w:r>
      <w:r>
        <w:rPr>
          <w:sz w:val="28"/>
          <w:szCs w:val="28"/>
        </w:rPr>
        <w:t>. Рецепти</w:t>
      </w:r>
      <w:r w:rsidRPr="00ED5124">
        <w:rPr>
          <w:sz w:val="28"/>
          <w:szCs w:val="28"/>
        </w:rPr>
        <w:t xml:space="preserve"> відшкодовуються частково чи повністю державою, або коштами з місцевого бюджету. </w:t>
      </w:r>
      <w:r>
        <w:rPr>
          <w:sz w:val="28"/>
          <w:szCs w:val="28"/>
        </w:rPr>
        <w:t>За</w:t>
      </w:r>
      <w:r w:rsidRPr="00ED5124">
        <w:rPr>
          <w:sz w:val="28"/>
          <w:szCs w:val="28"/>
        </w:rPr>
        <w:t xml:space="preserve"> потреб</w:t>
      </w:r>
      <w:r>
        <w:rPr>
          <w:sz w:val="28"/>
          <w:szCs w:val="28"/>
        </w:rPr>
        <w:t>и</w:t>
      </w:r>
      <w:r w:rsidRPr="00ED5124">
        <w:rPr>
          <w:sz w:val="28"/>
          <w:szCs w:val="28"/>
        </w:rPr>
        <w:t xml:space="preserve"> онкохворим для знеболювання безкоштовно видаються наркотичні препарати, а також  вироби медичного призначення – памперси, </w:t>
      </w:r>
      <w:proofErr w:type="spellStart"/>
      <w:r w:rsidRPr="00ED5124">
        <w:rPr>
          <w:sz w:val="28"/>
          <w:szCs w:val="28"/>
        </w:rPr>
        <w:t>сечо</w:t>
      </w:r>
      <w:proofErr w:type="spellEnd"/>
      <w:r w:rsidRPr="00ED5124">
        <w:rPr>
          <w:sz w:val="28"/>
          <w:szCs w:val="28"/>
        </w:rPr>
        <w:t xml:space="preserve">- та </w:t>
      </w:r>
      <w:proofErr w:type="spellStart"/>
      <w:r w:rsidRPr="00ED5124">
        <w:rPr>
          <w:sz w:val="28"/>
          <w:szCs w:val="28"/>
        </w:rPr>
        <w:t>калоприймачі</w:t>
      </w:r>
      <w:proofErr w:type="spellEnd"/>
      <w:r w:rsidRPr="00ED5124">
        <w:rPr>
          <w:sz w:val="28"/>
          <w:szCs w:val="28"/>
        </w:rPr>
        <w:t xml:space="preserve">. </w:t>
      </w:r>
    </w:p>
    <w:p w14:paraId="28E6772B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Проводиться рути</w:t>
      </w:r>
      <w:r>
        <w:rPr>
          <w:sz w:val="28"/>
          <w:szCs w:val="28"/>
        </w:rPr>
        <w:t>н</w:t>
      </w:r>
      <w:r w:rsidRPr="00ED5124">
        <w:rPr>
          <w:sz w:val="28"/>
          <w:szCs w:val="28"/>
        </w:rPr>
        <w:t>на вакцинація дітей та дорослого населення відповідно до державного календаря щеплень</w:t>
      </w:r>
      <w:r>
        <w:rPr>
          <w:sz w:val="28"/>
          <w:szCs w:val="28"/>
        </w:rPr>
        <w:t>, п</w:t>
      </w:r>
      <w:r w:rsidRPr="00ED5124">
        <w:rPr>
          <w:sz w:val="28"/>
          <w:szCs w:val="28"/>
        </w:rPr>
        <w:t xml:space="preserve">родовжується вакцинація як жителів громади так і тимчасово переміщених осіб, осіб які виїжджають за кордон, вакциною проти COVID–19 та грипу за епідемічними показами. </w:t>
      </w:r>
    </w:p>
    <w:p w14:paraId="68E91A1F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На фінансування медичного центру протягом 202</w:t>
      </w:r>
      <w:r>
        <w:rPr>
          <w:color w:val="000000"/>
          <w:sz w:val="28"/>
          <w:szCs w:val="28"/>
        </w:rPr>
        <w:t>5</w:t>
      </w:r>
      <w:r w:rsidRPr="00ED5124">
        <w:rPr>
          <w:color w:val="000000"/>
          <w:sz w:val="28"/>
          <w:szCs w:val="28"/>
        </w:rPr>
        <w:t xml:space="preserve"> року було передбачено:</w:t>
      </w:r>
    </w:p>
    <w:p w14:paraId="2C766F3C" w14:textId="26FF0D69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Pr="00ED5124">
        <w:rPr>
          <w:color w:val="000000"/>
          <w:sz w:val="28"/>
          <w:szCs w:val="28"/>
        </w:rPr>
        <w:t xml:space="preserve"> з державного бюджету, відповідно до договору з НСЗУ (Національною службою здоров’я України) – 12</w:t>
      </w:r>
      <w:r>
        <w:rPr>
          <w:color w:val="000000"/>
          <w:sz w:val="28"/>
          <w:szCs w:val="28"/>
        </w:rPr>
        <w:t> 111 627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73</w:t>
      </w:r>
      <w:r w:rsidRPr="00ED5124">
        <w:rPr>
          <w:color w:val="000000"/>
          <w:sz w:val="28"/>
          <w:szCs w:val="28"/>
        </w:rPr>
        <w:t xml:space="preserve"> грн, залишок на рахунку з 202</w:t>
      </w:r>
      <w:r>
        <w:rPr>
          <w:color w:val="000000"/>
          <w:sz w:val="28"/>
          <w:szCs w:val="28"/>
        </w:rPr>
        <w:t>4</w:t>
      </w:r>
      <w:r w:rsidRPr="00ED5124">
        <w:rPr>
          <w:color w:val="000000"/>
          <w:sz w:val="28"/>
          <w:szCs w:val="28"/>
        </w:rPr>
        <w:t xml:space="preserve"> року </w:t>
      </w:r>
      <w:r>
        <w:rPr>
          <w:color w:val="000000"/>
          <w:sz w:val="28"/>
          <w:szCs w:val="28"/>
        </w:rPr>
        <w:t>–</w:t>
      </w:r>
      <w:r w:rsidRPr="00ED51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108 962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77</w:t>
      </w:r>
      <w:r w:rsidRPr="00ED5124">
        <w:rPr>
          <w:color w:val="000000"/>
          <w:sz w:val="28"/>
          <w:szCs w:val="28"/>
        </w:rPr>
        <w:t xml:space="preserve"> грн</w:t>
      </w:r>
      <w:r>
        <w:rPr>
          <w:color w:val="000000"/>
          <w:sz w:val="28"/>
          <w:szCs w:val="28"/>
        </w:rPr>
        <w:t>;</w:t>
      </w:r>
    </w:p>
    <w:p w14:paraId="569616A1" w14:textId="4F1CFBC6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D5124">
        <w:rPr>
          <w:color w:val="000000"/>
          <w:sz w:val="28"/>
          <w:szCs w:val="28"/>
        </w:rPr>
        <w:t xml:space="preserve"> з місцевого бюджету, під  Програму розвитку охорони здоров’я Погребищенської міської територіальної громади «Майбутнє Надросся в збереже</w:t>
      </w:r>
      <w:r>
        <w:rPr>
          <w:color w:val="000000"/>
          <w:sz w:val="28"/>
          <w:szCs w:val="28"/>
        </w:rPr>
        <w:t>н</w:t>
      </w:r>
      <w:r w:rsidRPr="00ED5124">
        <w:rPr>
          <w:color w:val="000000"/>
          <w:sz w:val="28"/>
          <w:szCs w:val="28"/>
        </w:rPr>
        <w:t xml:space="preserve">ні здоров’я його громадян» </w:t>
      </w:r>
      <w:r>
        <w:rPr>
          <w:color w:val="000000"/>
          <w:sz w:val="28"/>
          <w:szCs w:val="28"/>
        </w:rPr>
        <w:t>—</w:t>
      </w:r>
      <w:r w:rsidRPr="00ED5124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2</w:t>
      </w:r>
      <w:r w:rsidRPr="00ED5124">
        <w:rPr>
          <w:color w:val="000000"/>
          <w:sz w:val="28"/>
          <w:szCs w:val="28"/>
        </w:rPr>
        <w:t> 80</w:t>
      </w:r>
      <w:r>
        <w:rPr>
          <w:color w:val="000000"/>
          <w:sz w:val="28"/>
          <w:szCs w:val="28"/>
        </w:rPr>
        <w:t>4</w:t>
      </w:r>
      <w:r w:rsidRPr="00ED51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</w:t>
      </w:r>
      <w:r w:rsidRPr="00ED5124">
        <w:rPr>
          <w:color w:val="000000"/>
          <w:sz w:val="28"/>
          <w:szCs w:val="28"/>
        </w:rPr>
        <w:t>00 грн. Використання коштів проводиться відповідно до фінансового плану затвердженого головою Погребищенської міської ради.</w:t>
      </w:r>
      <w:r w:rsidRPr="00ED5124">
        <w:rPr>
          <w:sz w:val="28"/>
          <w:szCs w:val="28"/>
        </w:rPr>
        <w:t xml:space="preserve">  </w:t>
      </w:r>
      <w:r w:rsidRPr="00ED5124">
        <w:rPr>
          <w:color w:val="000000"/>
          <w:sz w:val="28"/>
          <w:szCs w:val="28"/>
        </w:rPr>
        <w:t>За звітний період центром використано –2</w:t>
      </w:r>
      <w:r>
        <w:rPr>
          <w:color w:val="000000"/>
          <w:sz w:val="28"/>
          <w:szCs w:val="28"/>
        </w:rPr>
        <w:t>4 595 130,71</w:t>
      </w:r>
      <w:r w:rsidRPr="00ED5124">
        <w:rPr>
          <w:color w:val="000000"/>
          <w:sz w:val="28"/>
          <w:szCs w:val="28"/>
        </w:rPr>
        <w:t xml:space="preserve">  грн. З державного бюджету (НСЗУ) – 1</w:t>
      </w:r>
      <w:r>
        <w:rPr>
          <w:color w:val="000000"/>
          <w:sz w:val="28"/>
          <w:szCs w:val="28"/>
        </w:rPr>
        <w:t>1</w:t>
      </w:r>
      <w:r w:rsidRPr="00ED512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931 </w:t>
      </w:r>
      <w:r w:rsidRPr="00ED5124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7,71</w:t>
      </w:r>
      <w:r w:rsidRPr="00ED5124">
        <w:rPr>
          <w:color w:val="000000"/>
          <w:sz w:val="28"/>
          <w:szCs w:val="28"/>
        </w:rPr>
        <w:t xml:space="preserve"> грн;  та – </w:t>
      </w:r>
      <w:r>
        <w:rPr>
          <w:color w:val="000000"/>
          <w:sz w:val="28"/>
          <w:szCs w:val="28"/>
        </w:rPr>
        <w:t>12 663</w:t>
      </w:r>
      <w:r w:rsidRPr="00ED5124">
        <w:rPr>
          <w:color w:val="000000"/>
          <w:sz w:val="28"/>
          <w:szCs w:val="28"/>
        </w:rPr>
        <w:t> 9</w:t>
      </w:r>
      <w:r>
        <w:rPr>
          <w:color w:val="000000"/>
          <w:sz w:val="28"/>
          <w:szCs w:val="28"/>
        </w:rPr>
        <w:t>23</w:t>
      </w:r>
      <w:r w:rsidRPr="00ED5124">
        <w:rPr>
          <w:color w:val="000000"/>
          <w:sz w:val="28"/>
          <w:szCs w:val="28"/>
        </w:rPr>
        <w:t xml:space="preserve"> грн з бюджету міської територіальної громади. З них: </w:t>
      </w:r>
    </w:p>
    <w:p w14:paraId="56EF036A" w14:textId="77777777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на придбання  медикаментів  для  невідкладної  допомоги  - </w:t>
      </w:r>
      <w:r>
        <w:rPr>
          <w:color w:val="000000"/>
          <w:sz w:val="28"/>
          <w:szCs w:val="28"/>
        </w:rPr>
        <w:t>798 199</w:t>
      </w:r>
      <w:r w:rsidRPr="00ED5124">
        <w:rPr>
          <w:color w:val="000000"/>
          <w:sz w:val="28"/>
          <w:szCs w:val="28"/>
        </w:rPr>
        <w:t xml:space="preserve"> грн;</w:t>
      </w:r>
      <w:r w:rsidRPr="00ED5124">
        <w:rPr>
          <w:sz w:val="28"/>
          <w:szCs w:val="28"/>
        </w:rPr>
        <w:t xml:space="preserve"> </w:t>
      </w:r>
    </w:p>
    <w:p w14:paraId="2A62ED0D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sz w:val="28"/>
          <w:szCs w:val="28"/>
        </w:rPr>
        <w:t xml:space="preserve">- </w:t>
      </w:r>
      <w:r w:rsidRPr="00ED5124">
        <w:rPr>
          <w:color w:val="000000"/>
          <w:sz w:val="28"/>
          <w:szCs w:val="28"/>
        </w:rPr>
        <w:t xml:space="preserve">наркотиків – </w:t>
      </w:r>
      <w:r>
        <w:rPr>
          <w:color w:val="000000"/>
          <w:sz w:val="28"/>
          <w:szCs w:val="28"/>
        </w:rPr>
        <w:t>118 117,30</w:t>
      </w:r>
      <w:r w:rsidRPr="00ED5124">
        <w:rPr>
          <w:color w:val="000000"/>
          <w:sz w:val="28"/>
          <w:szCs w:val="28"/>
        </w:rPr>
        <w:t xml:space="preserve"> грн; </w:t>
      </w:r>
    </w:p>
    <w:p w14:paraId="302CC2A5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- оплата медикаментів та виробів медичного призначення пацієнтам для амбулаторного лікування ( постанова КМУ 1303 та 1301) – 1</w:t>
      </w:r>
      <w:r>
        <w:rPr>
          <w:color w:val="000000"/>
          <w:sz w:val="28"/>
          <w:szCs w:val="28"/>
        </w:rPr>
        <w:t> </w:t>
      </w:r>
      <w:r w:rsidRPr="00ED512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82 532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65</w:t>
      </w:r>
      <w:r w:rsidRPr="00ED5124">
        <w:rPr>
          <w:color w:val="000000"/>
          <w:sz w:val="28"/>
          <w:szCs w:val="28"/>
        </w:rPr>
        <w:t xml:space="preserve"> грн; </w:t>
      </w:r>
    </w:p>
    <w:p w14:paraId="40341340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енергоносії та комунальні послуги –  </w:t>
      </w:r>
      <w:r>
        <w:rPr>
          <w:color w:val="000000"/>
          <w:sz w:val="28"/>
          <w:szCs w:val="28"/>
        </w:rPr>
        <w:t>1 1</w:t>
      </w:r>
      <w:r w:rsidRPr="00ED5124">
        <w:rPr>
          <w:color w:val="000000"/>
          <w:sz w:val="28"/>
          <w:szCs w:val="28"/>
        </w:rPr>
        <w:t>94</w:t>
      </w:r>
      <w:r>
        <w:rPr>
          <w:color w:val="000000"/>
          <w:sz w:val="28"/>
          <w:szCs w:val="28"/>
        </w:rPr>
        <w:t> </w:t>
      </w:r>
      <w:r w:rsidRPr="00ED512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11,30</w:t>
      </w:r>
      <w:r w:rsidRPr="00ED5124">
        <w:rPr>
          <w:color w:val="000000"/>
          <w:sz w:val="28"/>
          <w:szCs w:val="28"/>
        </w:rPr>
        <w:t xml:space="preserve"> грн;  </w:t>
      </w:r>
    </w:p>
    <w:p w14:paraId="28D359E4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придбання палива (вугілля, дрова) </w:t>
      </w:r>
      <w:r>
        <w:rPr>
          <w:color w:val="000000"/>
          <w:sz w:val="28"/>
          <w:szCs w:val="28"/>
        </w:rPr>
        <w:t>–</w:t>
      </w:r>
      <w:r w:rsidRPr="00ED5124"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</w:rPr>
        <w:t>24 461,20</w:t>
      </w:r>
      <w:r w:rsidRPr="00ED5124">
        <w:rPr>
          <w:color w:val="000000"/>
          <w:sz w:val="28"/>
          <w:szCs w:val="28"/>
        </w:rPr>
        <w:t xml:space="preserve"> грн; </w:t>
      </w:r>
    </w:p>
    <w:p w14:paraId="4F2C38EC" w14:textId="77777777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- бензин – 3</w:t>
      </w:r>
      <w:r>
        <w:rPr>
          <w:color w:val="000000"/>
          <w:sz w:val="28"/>
          <w:szCs w:val="28"/>
        </w:rPr>
        <w:t>99 </w:t>
      </w:r>
      <w:r w:rsidRPr="00ED512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5</w:t>
      </w:r>
      <w:r w:rsidRPr="00ED5124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</w:t>
      </w:r>
      <w:r w:rsidRPr="00ED5124">
        <w:rPr>
          <w:color w:val="000000"/>
          <w:sz w:val="28"/>
          <w:szCs w:val="28"/>
        </w:rPr>
        <w:t>грн</w:t>
      </w:r>
      <w:r>
        <w:rPr>
          <w:color w:val="000000"/>
          <w:sz w:val="28"/>
          <w:szCs w:val="28"/>
        </w:rPr>
        <w:t>.</w:t>
      </w:r>
      <w:r w:rsidRPr="00ED5124">
        <w:rPr>
          <w:color w:val="000000"/>
          <w:sz w:val="28"/>
          <w:szCs w:val="28"/>
        </w:rPr>
        <w:t xml:space="preserve">;  </w:t>
      </w:r>
    </w:p>
    <w:p w14:paraId="6E909F4E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- заробітна плата та нарахування - 1</w:t>
      </w:r>
      <w:r>
        <w:rPr>
          <w:color w:val="000000"/>
          <w:sz w:val="28"/>
          <w:szCs w:val="28"/>
        </w:rPr>
        <w:t>9 840 792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95</w:t>
      </w:r>
      <w:r w:rsidRPr="00ED5124">
        <w:rPr>
          <w:color w:val="000000"/>
          <w:sz w:val="28"/>
          <w:szCs w:val="28"/>
        </w:rPr>
        <w:t xml:space="preserve"> грн; </w:t>
      </w:r>
    </w:p>
    <w:p w14:paraId="3D3C70EB" w14:textId="77777777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придбання </w:t>
      </w:r>
      <w:r>
        <w:rPr>
          <w:color w:val="000000"/>
          <w:sz w:val="28"/>
          <w:szCs w:val="28"/>
        </w:rPr>
        <w:t>комп’ютерної техніки</w:t>
      </w:r>
      <w:r w:rsidRPr="00ED51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ED5124">
        <w:rPr>
          <w:color w:val="000000"/>
          <w:sz w:val="28"/>
          <w:szCs w:val="28"/>
        </w:rPr>
        <w:t> 4</w:t>
      </w:r>
      <w:r>
        <w:rPr>
          <w:color w:val="000000"/>
          <w:sz w:val="28"/>
          <w:szCs w:val="28"/>
        </w:rPr>
        <w:t>1 3</w:t>
      </w:r>
      <w:r w:rsidRPr="00ED5124">
        <w:rPr>
          <w:color w:val="000000"/>
          <w:sz w:val="28"/>
          <w:szCs w:val="28"/>
        </w:rPr>
        <w:t>00 грн.</w:t>
      </w:r>
    </w:p>
    <w:p w14:paraId="52C4AB55" w14:textId="77777777" w:rsidR="00AB1518" w:rsidRDefault="00AB1518" w:rsidP="00AB15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2025 ф</w:t>
      </w:r>
      <w:r w:rsidRPr="00ED5124">
        <w:rPr>
          <w:sz w:val="28"/>
          <w:szCs w:val="28"/>
        </w:rPr>
        <w:t xml:space="preserve">інансовий рік </w:t>
      </w:r>
      <w:r>
        <w:rPr>
          <w:sz w:val="28"/>
          <w:szCs w:val="28"/>
        </w:rPr>
        <w:t xml:space="preserve">підприємство </w:t>
      </w:r>
      <w:r w:rsidRPr="00ED5124">
        <w:rPr>
          <w:sz w:val="28"/>
          <w:szCs w:val="28"/>
        </w:rPr>
        <w:t>завершил</w:t>
      </w:r>
      <w:r>
        <w:rPr>
          <w:sz w:val="28"/>
          <w:szCs w:val="28"/>
        </w:rPr>
        <w:t>о</w:t>
      </w:r>
      <w:r w:rsidRPr="00ED5124">
        <w:rPr>
          <w:sz w:val="28"/>
          <w:szCs w:val="28"/>
        </w:rPr>
        <w:t xml:space="preserve"> без боргів. </w:t>
      </w:r>
    </w:p>
    <w:p w14:paraId="5DEDAC0D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Майно Підприємства є комунальною власністю і закріплено за ним на праві оперативного управління. Майно Підприємства становить необоротні та оборотні активи, основні засоби та грошові кошти, вартість яких відображається у самостійному балансі Підприємства.</w:t>
      </w:r>
    </w:p>
    <w:p w14:paraId="01EE5634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 xml:space="preserve">За попередньої згоди з Засновником підприємство орендує приміщення у фермерського господарства «Дружба» села Гопчиця та ТОВ </w:t>
      </w:r>
      <w:r>
        <w:rPr>
          <w:sz w:val="28"/>
          <w:szCs w:val="28"/>
        </w:rPr>
        <w:t>«</w:t>
      </w:r>
      <w:r w:rsidRPr="00ED5124">
        <w:rPr>
          <w:sz w:val="28"/>
          <w:szCs w:val="28"/>
        </w:rPr>
        <w:t>Погребищенське</w:t>
      </w:r>
      <w:r>
        <w:rPr>
          <w:sz w:val="28"/>
          <w:szCs w:val="28"/>
        </w:rPr>
        <w:t xml:space="preserve">» </w:t>
      </w:r>
      <w:r w:rsidRPr="00ED5124">
        <w:rPr>
          <w:sz w:val="28"/>
          <w:szCs w:val="28"/>
        </w:rPr>
        <w:t xml:space="preserve">ХПП «ТАС АГРО», які використовуються для розміщення </w:t>
      </w:r>
      <w:proofErr w:type="spellStart"/>
      <w:r w:rsidRPr="00ED5124">
        <w:rPr>
          <w:sz w:val="28"/>
          <w:szCs w:val="28"/>
        </w:rPr>
        <w:t>Гопчицької</w:t>
      </w:r>
      <w:proofErr w:type="spellEnd"/>
      <w:r w:rsidRPr="00ED5124">
        <w:rPr>
          <w:sz w:val="28"/>
          <w:szCs w:val="28"/>
        </w:rPr>
        <w:t xml:space="preserve"> амбулаторії та фельдшерського пункту </w:t>
      </w:r>
      <w:r>
        <w:rPr>
          <w:sz w:val="28"/>
          <w:szCs w:val="28"/>
        </w:rPr>
        <w:t>у</w:t>
      </w:r>
      <w:r w:rsidRPr="00ED5124">
        <w:rPr>
          <w:sz w:val="28"/>
          <w:szCs w:val="28"/>
        </w:rPr>
        <w:t xml:space="preserve"> м. Погребище.</w:t>
      </w:r>
    </w:p>
    <w:p w14:paraId="2F6DB673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 xml:space="preserve">В </w:t>
      </w:r>
      <w:r>
        <w:rPr>
          <w:sz w:val="28"/>
          <w:szCs w:val="28"/>
        </w:rPr>
        <w:t>оренду</w:t>
      </w:r>
      <w:r w:rsidRPr="00ED5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здається </w:t>
      </w:r>
      <w:r w:rsidRPr="00ED5124">
        <w:rPr>
          <w:sz w:val="28"/>
          <w:szCs w:val="28"/>
        </w:rPr>
        <w:t xml:space="preserve">приміщення ТОВ «Медична лабораторія» (МЕДЛАБ) та ФОП Левченко «ОПТИКА», а також КНП «Вінницький обласний центр екстреної медичної допомоги» в м. Погребище та с. </w:t>
      </w:r>
      <w:proofErr w:type="spellStart"/>
      <w:r w:rsidRPr="00ED5124">
        <w:rPr>
          <w:sz w:val="28"/>
          <w:szCs w:val="28"/>
        </w:rPr>
        <w:t>Плисків</w:t>
      </w:r>
      <w:proofErr w:type="spellEnd"/>
      <w:r w:rsidRPr="00ED5124">
        <w:rPr>
          <w:sz w:val="28"/>
          <w:szCs w:val="28"/>
        </w:rPr>
        <w:t>.</w:t>
      </w:r>
    </w:p>
    <w:p w14:paraId="1EFD1E0B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Власні надходження Підприємства використовуються відповідно до чинного законодавства України, на оплату оренди, придбання будівельних матеріалів та проведення поточних ремонтів приміщень закладу.</w:t>
      </w:r>
    </w:p>
    <w:p w14:paraId="4B8D3EDA" w14:textId="77777777" w:rsidR="00F23323" w:rsidRDefault="00F23323" w:rsidP="00BF22CF">
      <w:pPr>
        <w:ind w:firstLine="567"/>
        <w:jc w:val="both"/>
        <w:rPr>
          <w:color w:val="000000"/>
          <w:sz w:val="28"/>
          <w:szCs w:val="28"/>
        </w:rPr>
      </w:pPr>
    </w:p>
    <w:p w14:paraId="0CA4F21F" w14:textId="77777777" w:rsidR="00AB1518" w:rsidRPr="004B120A" w:rsidRDefault="00AB1518" w:rsidP="00BF22CF">
      <w:pPr>
        <w:ind w:firstLine="567"/>
        <w:jc w:val="both"/>
        <w:rPr>
          <w:color w:val="000000"/>
          <w:sz w:val="28"/>
          <w:szCs w:val="28"/>
        </w:rPr>
      </w:pPr>
    </w:p>
    <w:p w14:paraId="4E9F7F6C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t xml:space="preserve">Директор </w:t>
      </w:r>
      <w:r w:rsidRPr="004B120A">
        <w:rPr>
          <w:b/>
          <w:bCs/>
          <w:sz w:val="28"/>
          <w:szCs w:val="28"/>
        </w:rPr>
        <w:t>комунального підприємства</w:t>
      </w:r>
    </w:p>
    <w:p w14:paraId="1771FA93" w14:textId="77777777" w:rsidR="005037D2" w:rsidRDefault="00F23323" w:rsidP="00F23323">
      <w:pPr>
        <w:jc w:val="both"/>
        <w:rPr>
          <w:b/>
          <w:bCs/>
          <w:sz w:val="28"/>
          <w:szCs w:val="28"/>
        </w:rPr>
      </w:pPr>
      <w:r w:rsidRPr="005037D2">
        <w:rPr>
          <w:b/>
          <w:bCs/>
          <w:sz w:val="28"/>
          <w:szCs w:val="28"/>
        </w:rPr>
        <w:t>«</w:t>
      </w:r>
      <w:r w:rsidR="005037D2" w:rsidRPr="005037D2">
        <w:rPr>
          <w:b/>
          <w:bCs/>
          <w:sz w:val="28"/>
          <w:szCs w:val="28"/>
        </w:rPr>
        <w:t>Погребищенський центр первинної</w:t>
      </w:r>
    </w:p>
    <w:p w14:paraId="20A2B17C" w14:textId="33ADD772" w:rsidR="005037D2" w:rsidRDefault="005037D2" w:rsidP="00F23323">
      <w:pPr>
        <w:jc w:val="both"/>
        <w:rPr>
          <w:b/>
          <w:bCs/>
          <w:sz w:val="28"/>
          <w:szCs w:val="28"/>
        </w:rPr>
      </w:pPr>
      <w:r w:rsidRPr="005037D2">
        <w:rPr>
          <w:b/>
          <w:bCs/>
          <w:sz w:val="28"/>
          <w:szCs w:val="28"/>
        </w:rPr>
        <w:t>медико –</w:t>
      </w:r>
      <w:r>
        <w:rPr>
          <w:b/>
          <w:bCs/>
          <w:sz w:val="28"/>
          <w:szCs w:val="28"/>
        </w:rPr>
        <w:t xml:space="preserve"> </w:t>
      </w:r>
      <w:r w:rsidRPr="005037D2">
        <w:rPr>
          <w:b/>
          <w:bCs/>
          <w:sz w:val="28"/>
          <w:szCs w:val="28"/>
        </w:rPr>
        <w:t>санітарної допомоги</w:t>
      </w:r>
      <w:r w:rsidR="00F23323" w:rsidRPr="005037D2">
        <w:rPr>
          <w:b/>
          <w:bCs/>
          <w:sz w:val="28"/>
          <w:szCs w:val="28"/>
        </w:rPr>
        <w:t>»</w:t>
      </w:r>
    </w:p>
    <w:p w14:paraId="7EC96820" w14:textId="3B1A211C" w:rsidR="00F23323" w:rsidRPr="004B120A" w:rsidRDefault="00F23323" w:rsidP="00F23323">
      <w:pPr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>Погребищенської міської ради</w:t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="005037D2">
        <w:rPr>
          <w:b/>
          <w:bCs/>
          <w:sz w:val="28"/>
          <w:szCs w:val="28"/>
        </w:rPr>
        <w:t>Іван</w:t>
      </w:r>
      <w:r w:rsidRPr="004B120A">
        <w:rPr>
          <w:b/>
          <w:bCs/>
          <w:sz w:val="28"/>
          <w:szCs w:val="28"/>
        </w:rPr>
        <w:t xml:space="preserve"> </w:t>
      </w:r>
      <w:bookmarkEnd w:id="0"/>
      <w:r w:rsidR="005037D2">
        <w:rPr>
          <w:b/>
          <w:bCs/>
          <w:sz w:val="28"/>
          <w:szCs w:val="28"/>
        </w:rPr>
        <w:t>РОЗДОЛЬСЬКИЙ</w:t>
      </w:r>
    </w:p>
    <w:sectPr w:rsidR="00F23323" w:rsidRPr="004B120A" w:rsidSect="00B65017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56F"/>
    <w:multiLevelType w:val="hybridMultilevel"/>
    <w:tmpl w:val="2E1080FC"/>
    <w:lvl w:ilvl="0" w:tplc="033428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2A0A"/>
    <w:multiLevelType w:val="hybridMultilevel"/>
    <w:tmpl w:val="E1E24F7C"/>
    <w:lvl w:ilvl="0" w:tplc="7FF666A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B3416"/>
    <w:multiLevelType w:val="hybridMultilevel"/>
    <w:tmpl w:val="086C80E8"/>
    <w:lvl w:ilvl="0" w:tplc="4B6E35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20D96C85"/>
    <w:multiLevelType w:val="hybridMultilevel"/>
    <w:tmpl w:val="A6E2C370"/>
    <w:lvl w:ilvl="0" w:tplc="3E5A574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B7F"/>
    <w:multiLevelType w:val="hybridMultilevel"/>
    <w:tmpl w:val="7690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445E1F96"/>
    <w:multiLevelType w:val="hybridMultilevel"/>
    <w:tmpl w:val="E3AE328E"/>
    <w:lvl w:ilvl="0" w:tplc="B66CFA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36085"/>
    <w:multiLevelType w:val="hybridMultilevel"/>
    <w:tmpl w:val="E8DCBCE6"/>
    <w:lvl w:ilvl="0" w:tplc="D5C818E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C4163"/>
    <w:multiLevelType w:val="hybridMultilevel"/>
    <w:tmpl w:val="F5008CFC"/>
    <w:lvl w:ilvl="0" w:tplc="02CA4CC8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984DEC"/>
    <w:multiLevelType w:val="hybridMultilevel"/>
    <w:tmpl w:val="D108D6EE"/>
    <w:lvl w:ilvl="0" w:tplc="B3B0F5B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6231201">
    <w:abstractNumId w:val="2"/>
  </w:num>
  <w:num w:numId="2" w16cid:durableId="1596283530">
    <w:abstractNumId w:val="21"/>
  </w:num>
  <w:num w:numId="3" w16cid:durableId="923878829">
    <w:abstractNumId w:val="16"/>
  </w:num>
  <w:num w:numId="4" w16cid:durableId="1206870968">
    <w:abstractNumId w:val="11"/>
  </w:num>
  <w:num w:numId="5" w16cid:durableId="1559054526">
    <w:abstractNumId w:val="12"/>
  </w:num>
  <w:num w:numId="6" w16cid:durableId="1585720819">
    <w:abstractNumId w:val="18"/>
  </w:num>
  <w:num w:numId="7" w16cid:durableId="1725062077">
    <w:abstractNumId w:val="7"/>
  </w:num>
  <w:num w:numId="8" w16cid:durableId="526214894">
    <w:abstractNumId w:val="9"/>
  </w:num>
  <w:num w:numId="9" w16cid:durableId="333070295">
    <w:abstractNumId w:val="20"/>
  </w:num>
  <w:num w:numId="10" w16cid:durableId="272054010">
    <w:abstractNumId w:val="3"/>
  </w:num>
  <w:num w:numId="11" w16cid:durableId="1303581651">
    <w:abstractNumId w:val="5"/>
  </w:num>
  <w:num w:numId="12" w16cid:durableId="1906338300">
    <w:abstractNumId w:val="13"/>
  </w:num>
  <w:num w:numId="13" w16cid:durableId="1790318546">
    <w:abstractNumId w:val="4"/>
  </w:num>
  <w:num w:numId="14" w16cid:durableId="885215843">
    <w:abstractNumId w:val="13"/>
  </w:num>
  <w:num w:numId="15" w16cid:durableId="1073309685">
    <w:abstractNumId w:val="17"/>
  </w:num>
  <w:num w:numId="16" w16cid:durableId="1196576194">
    <w:abstractNumId w:val="19"/>
  </w:num>
  <w:num w:numId="17" w16cid:durableId="1557081198">
    <w:abstractNumId w:val="6"/>
  </w:num>
  <w:num w:numId="18" w16cid:durableId="1516574335">
    <w:abstractNumId w:val="1"/>
  </w:num>
  <w:num w:numId="19" w16cid:durableId="1230456218">
    <w:abstractNumId w:val="15"/>
  </w:num>
  <w:num w:numId="20" w16cid:durableId="1734044831">
    <w:abstractNumId w:val="14"/>
  </w:num>
  <w:num w:numId="21" w16cid:durableId="1391995520">
    <w:abstractNumId w:val="8"/>
  </w:num>
  <w:num w:numId="22" w16cid:durableId="1255433862">
    <w:abstractNumId w:val="0"/>
  </w:num>
  <w:num w:numId="23" w16cid:durableId="103568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3DC9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24EB"/>
    <w:rsid w:val="001231EE"/>
    <w:rsid w:val="00127C45"/>
    <w:rsid w:val="0013531D"/>
    <w:rsid w:val="00160F85"/>
    <w:rsid w:val="001641C9"/>
    <w:rsid w:val="00165777"/>
    <w:rsid w:val="001715D0"/>
    <w:rsid w:val="00173661"/>
    <w:rsid w:val="001771F8"/>
    <w:rsid w:val="00183D56"/>
    <w:rsid w:val="00190A34"/>
    <w:rsid w:val="001940EA"/>
    <w:rsid w:val="001974A8"/>
    <w:rsid w:val="001A1451"/>
    <w:rsid w:val="001A2AA9"/>
    <w:rsid w:val="001B2772"/>
    <w:rsid w:val="001D4E50"/>
    <w:rsid w:val="001E3C17"/>
    <w:rsid w:val="001E4643"/>
    <w:rsid w:val="001F08B8"/>
    <w:rsid w:val="001F2AB9"/>
    <w:rsid w:val="00206DCC"/>
    <w:rsid w:val="002273E2"/>
    <w:rsid w:val="0025116E"/>
    <w:rsid w:val="0025426D"/>
    <w:rsid w:val="00256CE6"/>
    <w:rsid w:val="0025739B"/>
    <w:rsid w:val="002637EA"/>
    <w:rsid w:val="00291C72"/>
    <w:rsid w:val="00295E3A"/>
    <w:rsid w:val="002F66A0"/>
    <w:rsid w:val="003125C1"/>
    <w:rsid w:val="003132C4"/>
    <w:rsid w:val="00315F5A"/>
    <w:rsid w:val="00324643"/>
    <w:rsid w:val="00326A93"/>
    <w:rsid w:val="00327608"/>
    <w:rsid w:val="00350D03"/>
    <w:rsid w:val="00352359"/>
    <w:rsid w:val="0035376E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1602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93175"/>
    <w:rsid w:val="004A1F9C"/>
    <w:rsid w:val="004A381F"/>
    <w:rsid w:val="004B0EDE"/>
    <w:rsid w:val="004B120A"/>
    <w:rsid w:val="004B63E2"/>
    <w:rsid w:val="004D3EE2"/>
    <w:rsid w:val="004D73C8"/>
    <w:rsid w:val="004E27B7"/>
    <w:rsid w:val="004F5D09"/>
    <w:rsid w:val="005037D2"/>
    <w:rsid w:val="00511271"/>
    <w:rsid w:val="00515CE3"/>
    <w:rsid w:val="00527F67"/>
    <w:rsid w:val="00552E7A"/>
    <w:rsid w:val="00577BE4"/>
    <w:rsid w:val="00591B7B"/>
    <w:rsid w:val="00594D05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C0AF8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6728"/>
    <w:rsid w:val="00797813"/>
    <w:rsid w:val="007A3691"/>
    <w:rsid w:val="007A4BB0"/>
    <w:rsid w:val="007B60E4"/>
    <w:rsid w:val="007D77B2"/>
    <w:rsid w:val="007E276B"/>
    <w:rsid w:val="007E28E8"/>
    <w:rsid w:val="007F427F"/>
    <w:rsid w:val="007F6756"/>
    <w:rsid w:val="00823AE6"/>
    <w:rsid w:val="008245FF"/>
    <w:rsid w:val="00830FC2"/>
    <w:rsid w:val="0083295B"/>
    <w:rsid w:val="008335E1"/>
    <w:rsid w:val="00834578"/>
    <w:rsid w:val="0083656D"/>
    <w:rsid w:val="0084207E"/>
    <w:rsid w:val="00847F2D"/>
    <w:rsid w:val="008505CE"/>
    <w:rsid w:val="00851EBF"/>
    <w:rsid w:val="00852AE4"/>
    <w:rsid w:val="0087068C"/>
    <w:rsid w:val="00872E50"/>
    <w:rsid w:val="00876160"/>
    <w:rsid w:val="00891C37"/>
    <w:rsid w:val="00894486"/>
    <w:rsid w:val="008956EA"/>
    <w:rsid w:val="00896835"/>
    <w:rsid w:val="008A652F"/>
    <w:rsid w:val="008C2C01"/>
    <w:rsid w:val="008C4C47"/>
    <w:rsid w:val="008F2142"/>
    <w:rsid w:val="009116F6"/>
    <w:rsid w:val="0091404A"/>
    <w:rsid w:val="00917FA7"/>
    <w:rsid w:val="00937E53"/>
    <w:rsid w:val="00956FB3"/>
    <w:rsid w:val="00957C21"/>
    <w:rsid w:val="00960E47"/>
    <w:rsid w:val="00995B7B"/>
    <w:rsid w:val="009968AB"/>
    <w:rsid w:val="00997702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60EB1"/>
    <w:rsid w:val="00A70243"/>
    <w:rsid w:val="00A73B6C"/>
    <w:rsid w:val="00A867B3"/>
    <w:rsid w:val="00AA1BB5"/>
    <w:rsid w:val="00AB1518"/>
    <w:rsid w:val="00AB4460"/>
    <w:rsid w:val="00AC6D31"/>
    <w:rsid w:val="00AD2AD8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761"/>
    <w:rsid w:val="00B56EAD"/>
    <w:rsid w:val="00B62CE3"/>
    <w:rsid w:val="00B65017"/>
    <w:rsid w:val="00B65DEB"/>
    <w:rsid w:val="00B677D3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BF22CF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25D1"/>
    <w:rsid w:val="00C44CB8"/>
    <w:rsid w:val="00C4649A"/>
    <w:rsid w:val="00C50D4F"/>
    <w:rsid w:val="00C540AB"/>
    <w:rsid w:val="00C573E6"/>
    <w:rsid w:val="00C64236"/>
    <w:rsid w:val="00C65951"/>
    <w:rsid w:val="00C66F06"/>
    <w:rsid w:val="00C67E92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140D9"/>
    <w:rsid w:val="00D232A1"/>
    <w:rsid w:val="00D24984"/>
    <w:rsid w:val="00D260BD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87620"/>
    <w:rsid w:val="00DB40FE"/>
    <w:rsid w:val="00DB5CEB"/>
    <w:rsid w:val="00DC5EC9"/>
    <w:rsid w:val="00DC7EF0"/>
    <w:rsid w:val="00DD1044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B655B"/>
    <w:rsid w:val="00ED011F"/>
    <w:rsid w:val="00ED59BA"/>
    <w:rsid w:val="00EE4AE8"/>
    <w:rsid w:val="00EF27DB"/>
    <w:rsid w:val="00EF342D"/>
    <w:rsid w:val="00EF38B0"/>
    <w:rsid w:val="00EF3DE1"/>
    <w:rsid w:val="00F0118B"/>
    <w:rsid w:val="00F133BC"/>
    <w:rsid w:val="00F13AE5"/>
    <w:rsid w:val="00F23323"/>
    <w:rsid w:val="00F34CFC"/>
    <w:rsid w:val="00F409BA"/>
    <w:rsid w:val="00F445AF"/>
    <w:rsid w:val="00F55420"/>
    <w:rsid w:val="00F752DD"/>
    <w:rsid w:val="00F75B3B"/>
    <w:rsid w:val="00F8360A"/>
    <w:rsid w:val="00F83E07"/>
    <w:rsid w:val="00F92974"/>
    <w:rsid w:val="00F9386D"/>
    <w:rsid w:val="00FB0518"/>
    <w:rsid w:val="00FB3DAE"/>
    <w:rsid w:val="00FC32B3"/>
    <w:rsid w:val="00FC3BAA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D3A64B9E-17E8-4DC4-992A-C621D72B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uiPriority w:val="99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uiPriority w:val="1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character" w:customStyle="1" w:styleId="20">
    <w:name w:val="Основной текст (2)_"/>
    <w:link w:val="21"/>
    <w:locked/>
    <w:rsid w:val="00594D05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594D05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BE6B-F0C7-4F6F-946F-600CFDD0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4419</Words>
  <Characters>2520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6926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10</cp:revision>
  <cp:lastPrinted>2025-06-13T08:34:00Z</cp:lastPrinted>
  <dcterms:created xsi:type="dcterms:W3CDTF">2025-07-07T07:31:00Z</dcterms:created>
  <dcterms:modified xsi:type="dcterms:W3CDTF">2026-05-22T08:13:00Z</dcterms:modified>
</cp:coreProperties>
</file>